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6762" w14:textId="3FB26EFC" w:rsidR="009159CF" w:rsidRPr="009C6372" w:rsidRDefault="009159CF" w:rsidP="00D52C7E">
      <w:pPr>
        <w:jc w:val="center"/>
        <w:rPr>
          <w:rFonts w:cstheme="minorHAnsi"/>
          <w:b/>
          <w:bCs/>
        </w:rPr>
      </w:pPr>
      <w:r w:rsidRPr="009C6372">
        <w:rPr>
          <w:rFonts w:cstheme="minorHAnsi"/>
          <w:b/>
          <w:bCs/>
        </w:rPr>
        <w:t xml:space="preserve">«ПРОБЛЕМЫ И РЕШЕНИЯ В ОБЛАСТИ ОБРАЩЕНИЯ С ОТХОДАМИ» </w:t>
      </w:r>
    </w:p>
    <w:p w14:paraId="0AD3F306" w14:textId="5909D204" w:rsidR="009159CF" w:rsidRPr="009C6372" w:rsidRDefault="009159CF" w:rsidP="009159CF">
      <w:pPr>
        <w:jc w:val="center"/>
        <w:rPr>
          <w:rFonts w:cstheme="minorHAnsi"/>
          <w:bCs/>
          <w:iCs/>
        </w:rPr>
      </w:pPr>
      <w:r w:rsidRPr="009C6372">
        <w:rPr>
          <w:rFonts w:cstheme="minorHAnsi"/>
          <w:bCs/>
          <w:iCs/>
        </w:rPr>
        <w:t xml:space="preserve"> проект программы</w:t>
      </w:r>
      <w:r w:rsidR="00082A39" w:rsidRPr="009C6372">
        <w:rPr>
          <w:rFonts w:cstheme="minorHAnsi"/>
          <w:color w:val="000000"/>
        </w:rPr>
        <w:t xml:space="preserve"> </w:t>
      </w:r>
    </w:p>
    <w:tbl>
      <w:tblPr>
        <w:tblStyle w:val="-3110"/>
        <w:tblW w:w="9925" w:type="dxa"/>
        <w:tblLook w:val="04A0" w:firstRow="1" w:lastRow="0" w:firstColumn="1" w:lastColumn="0" w:noHBand="0" w:noVBand="1"/>
      </w:tblPr>
      <w:tblGrid>
        <w:gridCol w:w="1555"/>
        <w:gridCol w:w="3827"/>
        <w:gridCol w:w="4536"/>
        <w:gridCol w:w="7"/>
      </w:tblGrid>
      <w:tr w:rsidR="009159CF" w:rsidRPr="00D52C7E" w14:paraId="60BE1BA1" w14:textId="77777777" w:rsidTr="00D52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5" w:type="dxa"/>
            <w:gridSpan w:val="4"/>
            <w:shd w:val="clear" w:color="auto" w:fill="0070C0"/>
            <w:hideMark/>
          </w:tcPr>
          <w:p w14:paraId="7844ECFA" w14:textId="77777777" w:rsidR="00D52C7E" w:rsidRDefault="00D52C7E" w:rsidP="00FF35E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01EDE30" w14:textId="5751CD7C" w:rsidR="009159CF" w:rsidRPr="00D52C7E" w:rsidRDefault="009159CF" w:rsidP="00FF35E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</w:rPr>
            </w:pPr>
            <w:r w:rsidRPr="00D52C7E">
              <w:rPr>
                <w:rFonts w:cstheme="minorHAnsi"/>
                <w:b w:val="0"/>
                <w:bCs w:val="0"/>
              </w:rPr>
              <w:t>ТЕМАТИЧЕСКАЯ СЕКЦИЯ</w:t>
            </w:r>
          </w:p>
          <w:p w14:paraId="13EC9694" w14:textId="507DBC33" w:rsidR="009159CF" w:rsidRDefault="009159CF" w:rsidP="00D52C7E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D52C7E">
              <w:rPr>
                <w:rFonts w:cstheme="minorHAnsi"/>
              </w:rPr>
              <w:t xml:space="preserve">Реформирование нормативно-правового регулирования обращения с  отходами: государство и бизнес в условиях </w:t>
            </w:r>
            <w:r w:rsidRPr="00D52C7E">
              <w:rPr>
                <w:rFonts w:eastAsia="Times New Roman" w:cstheme="minorHAnsi"/>
                <w:lang w:eastAsia="ru-RU"/>
              </w:rPr>
              <w:t>реализации реформы и</w:t>
            </w:r>
            <w:r w:rsidR="00D52C7E">
              <w:rPr>
                <w:rFonts w:eastAsia="Times New Roman" w:cstheme="minorHAnsi"/>
                <w:lang w:eastAsia="ru-RU"/>
              </w:rPr>
              <w:t xml:space="preserve"> </w:t>
            </w:r>
            <w:r w:rsidRPr="00D52C7E">
              <w:rPr>
                <w:rFonts w:eastAsia="Times New Roman" w:cstheme="minorHAnsi"/>
                <w:lang w:eastAsia="ru-RU"/>
              </w:rPr>
              <w:t>совершенствования законодательства</w:t>
            </w:r>
          </w:p>
          <w:p w14:paraId="02A9D6A9" w14:textId="77777777" w:rsidR="00D52C7E" w:rsidRPr="00D52C7E" w:rsidRDefault="00D52C7E" w:rsidP="00D52C7E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lang w:eastAsia="ru-RU"/>
              </w:rPr>
            </w:pPr>
          </w:p>
          <w:p w14:paraId="765973D8" w14:textId="77777777" w:rsidR="009159CF" w:rsidRPr="00D52C7E" w:rsidRDefault="009159CF" w:rsidP="00FF35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2C7E" w:rsidRPr="00D52C7E" w14:paraId="45777FCF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ECC553" w14:textId="6E7262CB" w:rsidR="00D52C7E" w:rsidRPr="00D52C7E" w:rsidRDefault="00D52C7E" w:rsidP="00FF35EE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10:00-10:05</w:t>
            </w:r>
          </w:p>
        </w:tc>
        <w:tc>
          <w:tcPr>
            <w:tcW w:w="3827" w:type="dxa"/>
          </w:tcPr>
          <w:p w14:paraId="5B5AA9FD" w14:textId="28D0D05C" w:rsidR="00D52C7E" w:rsidRPr="00D52C7E" w:rsidRDefault="00D52C7E" w:rsidP="0068332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52C7E">
              <w:rPr>
                <w:rFonts w:cstheme="minorHAnsi"/>
                <w:b/>
                <w:bCs/>
              </w:rPr>
              <w:t>КОСАРЕВА Екатерина Валерьевна,</w:t>
            </w:r>
            <w:r w:rsidRPr="00D52C7E">
              <w:rPr>
                <w:rFonts w:cstheme="minorHAnsi"/>
              </w:rPr>
              <w:t xml:space="preserve"> управляющий партнер ЦПО «Парадигма»</w:t>
            </w:r>
          </w:p>
        </w:tc>
        <w:tc>
          <w:tcPr>
            <w:tcW w:w="4536" w:type="dxa"/>
          </w:tcPr>
          <w:p w14:paraId="40382886" w14:textId="3EC9ACC0" w:rsidR="00D52C7E" w:rsidRPr="00D52C7E" w:rsidRDefault="00D52C7E" w:rsidP="00FF35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Приветственное слово</w:t>
            </w:r>
            <w:r>
              <w:rPr>
                <w:rFonts w:cstheme="minorHAnsi"/>
              </w:rPr>
              <w:t xml:space="preserve"> </w:t>
            </w:r>
            <w:r w:rsidRPr="00D52C7E">
              <w:rPr>
                <w:rFonts w:cstheme="minorHAnsi"/>
              </w:rPr>
              <w:t>от организаторов</w:t>
            </w:r>
          </w:p>
        </w:tc>
      </w:tr>
      <w:tr w:rsidR="009159CF" w:rsidRPr="00D52C7E" w14:paraId="4BE915FE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92C8E25" w14:textId="1DA46A7C" w:rsidR="009159CF" w:rsidRPr="00D52C7E" w:rsidRDefault="009159CF" w:rsidP="00FF35EE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10:05–10:</w:t>
            </w:r>
            <w:r w:rsidR="006B4272">
              <w:rPr>
                <w:rFonts w:cstheme="minorHAnsi"/>
              </w:rPr>
              <w:t>15</w:t>
            </w:r>
          </w:p>
        </w:tc>
        <w:tc>
          <w:tcPr>
            <w:tcW w:w="3827" w:type="dxa"/>
          </w:tcPr>
          <w:p w14:paraId="3348B0DA" w14:textId="5EC02CCC" w:rsidR="009159CF" w:rsidRPr="00D52C7E" w:rsidRDefault="009159CF" w:rsidP="006833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</w:rPr>
              <w:t>КУРОЧКИН Дмитрий Николаевич</w:t>
            </w:r>
            <w:r w:rsidRPr="00D52C7E">
              <w:rPr>
                <w:rFonts w:cstheme="minorHAnsi"/>
              </w:rPr>
              <w:t xml:space="preserve">,  Вице-президент Торгово-промышленной палаты РФ </w:t>
            </w:r>
          </w:p>
        </w:tc>
        <w:tc>
          <w:tcPr>
            <w:tcW w:w="4536" w:type="dxa"/>
          </w:tcPr>
          <w:p w14:paraId="06B5648E" w14:textId="77777777" w:rsidR="009159CF" w:rsidRPr="00D52C7E" w:rsidRDefault="009159CF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Приветственное слово</w:t>
            </w:r>
          </w:p>
          <w:p w14:paraId="77DF4864" w14:textId="77777777" w:rsidR="009159CF" w:rsidRPr="00D52C7E" w:rsidRDefault="009159CF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59CF" w:rsidRPr="00D52C7E" w14:paraId="2B8CB982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7FDA03E" w14:textId="0BD6E255" w:rsidR="009159CF" w:rsidRPr="00D52C7E" w:rsidRDefault="006B4272" w:rsidP="00FF35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10:15–10:20</w:t>
            </w:r>
          </w:p>
        </w:tc>
        <w:tc>
          <w:tcPr>
            <w:tcW w:w="3827" w:type="dxa"/>
          </w:tcPr>
          <w:p w14:paraId="67F944BC" w14:textId="77777777" w:rsidR="009159CF" w:rsidRPr="00D52C7E" w:rsidRDefault="009159CF" w:rsidP="00FF35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b/>
                <w:bCs/>
                <w:color w:val="000000" w:themeColor="text1"/>
              </w:rPr>
              <w:t>ЗЛЕНКО Елена Геннадьевна</w:t>
            </w:r>
            <w:r w:rsidRPr="00D52C7E">
              <w:rPr>
                <w:rFonts w:cstheme="minorHAnsi"/>
                <w:bCs/>
              </w:rPr>
              <w:t>, заместитель председателя Комитета по аграрно-продовольственной политике и природопользованию Совета Федерации РФ</w:t>
            </w:r>
            <w:r w:rsidRPr="00D52C7E">
              <w:rPr>
                <w:rFonts w:cstheme="minorHAnsi"/>
                <w:color w:val="000000" w:themeColor="text1"/>
              </w:rPr>
              <w:t xml:space="preserve"> </w:t>
            </w:r>
          </w:p>
          <w:p w14:paraId="79C6F458" w14:textId="6161C3B5" w:rsidR="009159CF" w:rsidRPr="00D52C7E" w:rsidRDefault="009159CF" w:rsidP="00FF35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</w:tcPr>
          <w:p w14:paraId="51052016" w14:textId="77777777" w:rsidR="006B4272" w:rsidRDefault="006B4272" w:rsidP="006B42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Приветственное слово</w:t>
            </w:r>
          </w:p>
          <w:p w14:paraId="609ABE8B" w14:textId="77777777" w:rsidR="009159CF" w:rsidRPr="00D52C7E" w:rsidRDefault="009159CF" w:rsidP="006B42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59CF" w:rsidRPr="00D52C7E" w14:paraId="045B1E4F" w14:textId="77777777" w:rsidTr="00D52C7E">
        <w:trPr>
          <w:gridAfter w:val="1"/>
          <w:wAfter w:w="7" w:type="dxa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0B56FFD" w14:textId="77777777" w:rsidR="009159CF" w:rsidRPr="00D52C7E" w:rsidRDefault="009159CF" w:rsidP="00FF35EE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10:20–10:30</w:t>
            </w:r>
          </w:p>
        </w:tc>
        <w:tc>
          <w:tcPr>
            <w:tcW w:w="3827" w:type="dxa"/>
            <w:hideMark/>
          </w:tcPr>
          <w:p w14:paraId="5B962CDA" w14:textId="02BC8E1A" w:rsidR="009159CF" w:rsidRPr="00D52C7E" w:rsidRDefault="009159CF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b/>
                <w:bCs/>
                <w:color w:val="000000" w:themeColor="text1"/>
              </w:rPr>
              <w:t xml:space="preserve">БЕСПРОЗВАННЫХ Алексей Сергеевич, </w:t>
            </w:r>
            <w:r w:rsidRPr="00D52C7E">
              <w:rPr>
                <w:rFonts w:cstheme="minorHAnsi"/>
                <w:color w:val="001416"/>
                <w:shd w:val="clear" w:color="auto" w:fill="FBF9F6"/>
              </w:rPr>
              <w:t>заместитель Министра</w:t>
            </w:r>
            <w:r w:rsidRPr="00D52C7E">
              <w:rPr>
                <w:rFonts w:cstheme="minorHAnsi"/>
                <w:color w:val="000000" w:themeColor="text1"/>
              </w:rPr>
              <w:t xml:space="preserve"> промышленности и</w:t>
            </w:r>
            <w:r w:rsidR="0028433C" w:rsidRPr="00D52C7E">
              <w:rPr>
                <w:rFonts w:cstheme="minorHAnsi"/>
                <w:color w:val="000000" w:themeColor="text1"/>
              </w:rPr>
              <w:t xml:space="preserve"> </w:t>
            </w:r>
            <w:r w:rsidRPr="00D52C7E">
              <w:rPr>
                <w:rFonts w:cstheme="minorHAnsi"/>
                <w:color w:val="000000" w:themeColor="text1"/>
              </w:rPr>
              <w:t>торговли РФ</w:t>
            </w:r>
          </w:p>
          <w:p w14:paraId="59DC2F5E" w14:textId="33F3ADBF" w:rsidR="009159CF" w:rsidRPr="00D52C7E" w:rsidRDefault="009159CF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>(по согласованию)</w:t>
            </w:r>
          </w:p>
        </w:tc>
        <w:tc>
          <w:tcPr>
            <w:tcW w:w="4536" w:type="dxa"/>
          </w:tcPr>
          <w:p w14:paraId="6F12192A" w14:textId="77777777" w:rsidR="009159CF" w:rsidRPr="00D52C7E" w:rsidRDefault="009159CF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Тема на согласовании</w:t>
            </w:r>
          </w:p>
          <w:p w14:paraId="245C4F4E" w14:textId="77777777" w:rsidR="009159CF" w:rsidRPr="00D52C7E" w:rsidRDefault="009159CF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59CF" w:rsidRPr="00D52C7E" w14:paraId="63C2F649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A66E4D" w14:textId="64AD75EC" w:rsidR="009159CF" w:rsidRPr="00D52C7E" w:rsidRDefault="009159CF" w:rsidP="00FF35EE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10:</w:t>
            </w:r>
            <w:r w:rsidR="00206BB2" w:rsidRPr="00D52C7E">
              <w:rPr>
                <w:rFonts w:cstheme="minorHAnsi"/>
              </w:rPr>
              <w:t>3</w:t>
            </w:r>
            <w:r w:rsidRPr="00D52C7E">
              <w:rPr>
                <w:rFonts w:cstheme="minorHAnsi"/>
              </w:rPr>
              <w:t>0–1</w:t>
            </w:r>
            <w:r w:rsidR="00206BB2" w:rsidRPr="00D52C7E">
              <w:rPr>
                <w:rFonts w:cstheme="minorHAnsi"/>
              </w:rPr>
              <w:t>0</w:t>
            </w:r>
            <w:r w:rsidRPr="00D52C7E">
              <w:rPr>
                <w:rFonts w:cstheme="minorHAnsi"/>
              </w:rPr>
              <w:t>:</w:t>
            </w:r>
            <w:r w:rsidR="00206BB2" w:rsidRPr="00D52C7E">
              <w:rPr>
                <w:rFonts w:cstheme="minorHAnsi"/>
              </w:rPr>
              <w:t>4</w:t>
            </w:r>
            <w:r w:rsidRPr="00D52C7E">
              <w:rPr>
                <w:rFonts w:cstheme="minorHAnsi"/>
              </w:rPr>
              <w:t>0</w:t>
            </w:r>
          </w:p>
        </w:tc>
        <w:tc>
          <w:tcPr>
            <w:tcW w:w="3827" w:type="dxa"/>
          </w:tcPr>
          <w:p w14:paraId="12DC2538" w14:textId="77777777" w:rsidR="009159CF" w:rsidRPr="00D52C7E" w:rsidRDefault="009159CF" w:rsidP="00FF35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  <w:shd w:val="clear" w:color="auto" w:fill="FFFFFF"/>
              </w:rPr>
              <w:t xml:space="preserve">БУЦАЕВ Денис Петрович, </w:t>
            </w:r>
            <w:proofErr w:type="spellStart"/>
            <w:r w:rsidRPr="00D52C7E">
              <w:rPr>
                <w:rFonts w:cstheme="minorHAnsi"/>
                <w:shd w:val="clear" w:color="auto" w:fill="FFFFFF"/>
              </w:rPr>
              <w:t>генеральныи</w:t>
            </w:r>
            <w:proofErr w:type="spellEnd"/>
            <w:r w:rsidRPr="00D52C7E">
              <w:rPr>
                <w:rFonts w:cstheme="minorHAnsi"/>
                <w:shd w:val="clear" w:color="auto" w:fill="FFFFFF"/>
              </w:rPr>
              <w:t>̆</w:t>
            </w:r>
            <w:r w:rsidRPr="00D52C7E">
              <w:rPr>
                <w:rFonts w:cstheme="minorHAnsi"/>
              </w:rPr>
              <w:t xml:space="preserve"> директор ППК «РЭО»</w:t>
            </w:r>
          </w:p>
          <w:p w14:paraId="29E26341" w14:textId="265D4DF5" w:rsidR="00625D71" w:rsidRPr="00D52C7E" w:rsidRDefault="00625D71" w:rsidP="00FF35E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>(по согласованию)</w:t>
            </w:r>
          </w:p>
        </w:tc>
        <w:tc>
          <w:tcPr>
            <w:tcW w:w="4536" w:type="dxa"/>
          </w:tcPr>
          <w:p w14:paraId="6D0681F0" w14:textId="5C2CC1EC" w:rsidR="009159CF" w:rsidRPr="00D52C7E" w:rsidRDefault="009159CF" w:rsidP="0028433C">
            <w:pPr>
              <w:pStyle w:val="af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D52C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 xml:space="preserve">Реализация федерального проекта «Комплексная система обращения с ТКО»: </w:t>
            </w:r>
            <w:r w:rsidR="00A40BB4" w:rsidRPr="00D52C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D52C7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US"/>
              </w:rPr>
              <w:t>пыт регионального взаимодействия и реализации инвестиционных программ</w:t>
            </w:r>
          </w:p>
          <w:p w14:paraId="2DB3BF69" w14:textId="6484741D" w:rsidR="0028433C" w:rsidRPr="00D52C7E" w:rsidRDefault="009159CF" w:rsidP="0028433C">
            <w:pPr>
              <w:pStyle w:val="af5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2C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Ответы на вопросы</w:t>
            </w:r>
          </w:p>
        </w:tc>
      </w:tr>
      <w:tr w:rsidR="009159CF" w:rsidRPr="00D52C7E" w14:paraId="544C8A0E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6F31E0" w14:textId="4700EF4A" w:rsidR="009159CF" w:rsidRPr="00D52C7E" w:rsidRDefault="00206BB2" w:rsidP="00FF35EE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10:40–11:00</w:t>
            </w:r>
          </w:p>
        </w:tc>
        <w:tc>
          <w:tcPr>
            <w:tcW w:w="3827" w:type="dxa"/>
          </w:tcPr>
          <w:p w14:paraId="5390AF26" w14:textId="78BEDA68" w:rsidR="009159CF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  <w:bCs/>
              </w:rPr>
              <w:t xml:space="preserve">СОКОЛОВА Наталья Романовна, </w:t>
            </w:r>
            <w:r w:rsidRPr="00D52C7E">
              <w:rPr>
                <w:rFonts w:cstheme="minorHAnsi"/>
              </w:rPr>
              <w:t>председатель правления АНО «Равноправие», руководитель секции «Экология и охрана окружающей среды» Экспертного совета при Комитете Совета Федерации по аграрно-продовольственной политике и природопользованию</w:t>
            </w:r>
          </w:p>
        </w:tc>
        <w:tc>
          <w:tcPr>
            <w:tcW w:w="4536" w:type="dxa"/>
          </w:tcPr>
          <w:p w14:paraId="408F9027" w14:textId="77777777" w:rsidR="00A40BB4" w:rsidRPr="00D52C7E" w:rsidRDefault="00A40BB4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D52C7E">
              <w:rPr>
                <w:rFonts w:cstheme="minorHAnsi"/>
                <w:shd w:val="clear" w:color="auto" w:fill="FFFFFF"/>
              </w:rPr>
              <w:t xml:space="preserve">Отходы или </w:t>
            </w:r>
            <w:proofErr w:type="spellStart"/>
            <w:r w:rsidRPr="00D52C7E">
              <w:rPr>
                <w:rFonts w:cstheme="minorHAnsi"/>
                <w:shd w:val="clear" w:color="auto" w:fill="FFFFFF"/>
              </w:rPr>
              <w:t>вторресурсы</w:t>
            </w:r>
            <w:proofErr w:type="spellEnd"/>
            <w:r w:rsidRPr="00D52C7E">
              <w:rPr>
                <w:rFonts w:cstheme="minorHAnsi"/>
                <w:shd w:val="clear" w:color="auto" w:fill="FFFFFF"/>
              </w:rPr>
              <w:t xml:space="preserve"> - ограничения или преимущества правовых коллизий для предприятий?</w:t>
            </w:r>
          </w:p>
          <w:p w14:paraId="7F900CEB" w14:textId="40C0D3F1" w:rsidR="009159CF" w:rsidRPr="00D52C7E" w:rsidRDefault="009159CF" w:rsidP="00FF35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color w:val="000000" w:themeColor="text1"/>
              </w:rPr>
              <w:t>Ответы на вопросы</w:t>
            </w:r>
          </w:p>
        </w:tc>
      </w:tr>
      <w:tr w:rsidR="00206BB2" w:rsidRPr="00D52C7E" w14:paraId="1F05312B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C6F7E1" w14:textId="39229D2E" w:rsidR="00206BB2" w:rsidRPr="00D52C7E" w:rsidRDefault="00206BB2" w:rsidP="00206BB2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11:00–11:20</w:t>
            </w:r>
          </w:p>
        </w:tc>
        <w:tc>
          <w:tcPr>
            <w:tcW w:w="3827" w:type="dxa"/>
          </w:tcPr>
          <w:p w14:paraId="102D0883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2C7E">
              <w:rPr>
                <w:rFonts w:cstheme="minorHAnsi"/>
                <w:b/>
                <w:bCs/>
              </w:rPr>
              <w:t>МАКРУШИН Алексей Вячеславович,</w:t>
            </w:r>
          </w:p>
          <w:p w14:paraId="2AAC325A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заместитель генерального директора по вопросам правового и аналитического сопровождения ППК «Российский экологический оператор»</w:t>
            </w:r>
          </w:p>
          <w:p w14:paraId="72204874" w14:textId="3C18746C" w:rsidR="00206BB2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2C7E">
              <w:rPr>
                <w:rFonts w:cstheme="minorHAnsi"/>
              </w:rPr>
              <w:t>(по согласованию)</w:t>
            </w:r>
          </w:p>
        </w:tc>
        <w:tc>
          <w:tcPr>
            <w:tcW w:w="4536" w:type="dxa"/>
          </w:tcPr>
          <w:p w14:paraId="2592B1F3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Как разобраться в территориальных схемах и региональных программах?</w:t>
            </w:r>
          </w:p>
          <w:p w14:paraId="07C1721A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Совершенствование территориальных схем и программ обращения с отходами: способы достижения целевых показателей государственной программы по обращению с отходами.</w:t>
            </w:r>
          </w:p>
          <w:p w14:paraId="2342F31D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B88828D" w14:textId="098D587A" w:rsidR="00206BB2" w:rsidRPr="00D52C7E" w:rsidRDefault="00A40BB4" w:rsidP="00206B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D52C7E">
              <w:rPr>
                <w:rFonts w:cstheme="minorHAnsi"/>
              </w:rPr>
              <w:lastRenderedPageBreak/>
              <w:t>Ответы на вопросы</w:t>
            </w:r>
          </w:p>
        </w:tc>
      </w:tr>
      <w:tr w:rsidR="00206BB2" w:rsidRPr="00D52C7E" w14:paraId="6892EA97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593080" w14:textId="7EAD22FF" w:rsidR="00206BB2" w:rsidRPr="00D52C7E" w:rsidRDefault="00206BB2" w:rsidP="00206BB2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lastRenderedPageBreak/>
              <w:t>11:20–11:40</w:t>
            </w:r>
          </w:p>
        </w:tc>
        <w:tc>
          <w:tcPr>
            <w:tcW w:w="3827" w:type="dxa"/>
          </w:tcPr>
          <w:p w14:paraId="7C4E16D8" w14:textId="75C5C0D3" w:rsidR="00206BB2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2C7E">
              <w:rPr>
                <w:rFonts w:cstheme="minorHAnsi"/>
                <w:b/>
                <w:bCs/>
                <w:color w:val="000000" w:themeColor="text1"/>
              </w:rPr>
              <w:t>ОЗЕРОВА Екатерина Михайловна</w:t>
            </w:r>
            <w:r w:rsidRPr="00D52C7E">
              <w:rPr>
                <w:rFonts w:cstheme="minorHAnsi"/>
                <w:color w:val="000000" w:themeColor="text1"/>
              </w:rPr>
              <w:t>, к.т.н., эколог-аудитор, судебный эксперт по обращению с отходами, эксперт GIZ, эксперт по НДТ в сфере обращения с отходами</w:t>
            </w:r>
          </w:p>
        </w:tc>
        <w:tc>
          <w:tcPr>
            <w:tcW w:w="4536" w:type="dxa"/>
          </w:tcPr>
          <w:p w14:paraId="1C763B29" w14:textId="77777777" w:rsidR="00A40BB4" w:rsidRPr="00D52C7E" w:rsidRDefault="00A40BB4" w:rsidP="00A40BB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 xml:space="preserve">Взаимодействие </w:t>
            </w:r>
            <w:proofErr w:type="spellStart"/>
            <w:r w:rsidRPr="00D52C7E">
              <w:rPr>
                <w:rFonts w:cstheme="minorHAnsi"/>
                <w:color w:val="000000" w:themeColor="text1"/>
              </w:rPr>
              <w:t>регоператоров</w:t>
            </w:r>
            <w:proofErr w:type="spellEnd"/>
            <w:r w:rsidRPr="00D52C7E">
              <w:rPr>
                <w:rFonts w:cstheme="minorHAnsi"/>
                <w:color w:val="000000" w:themeColor="text1"/>
              </w:rPr>
              <w:t xml:space="preserve">, операторов и </w:t>
            </w:r>
            <w:proofErr w:type="spellStart"/>
            <w:r w:rsidRPr="00D52C7E">
              <w:rPr>
                <w:rFonts w:cstheme="minorHAnsi"/>
                <w:color w:val="000000" w:themeColor="text1"/>
              </w:rPr>
              <w:t>природопользователей</w:t>
            </w:r>
            <w:proofErr w:type="spellEnd"/>
            <w:r w:rsidRPr="00D52C7E">
              <w:rPr>
                <w:rFonts w:cstheme="minorHAnsi"/>
                <w:color w:val="000000" w:themeColor="text1"/>
              </w:rPr>
              <w:t xml:space="preserve"> в системе обращения с ТКО на современном этапе.</w:t>
            </w:r>
          </w:p>
          <w:p w14:paraId="7EC8682F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8F48B5A" w14:textId="6951E089" w:rsidR="00206BB2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52C7E">
              <w:rPr>
                <w:rFonts w:cstheme="minorHAnsi"/>
                <w:color w:val="000000" w:themeColor="text1"/>
              </w:rPr>
              <w:t>Ответы на вопросы</w:t>
            </w:r>
          </w:p>
        </w:tc>
      </w:tr>
      <w:tr w:rsidR="00206BB2" w:rsidRPr="00D52C7E" w14:paraId="0C4DAFE1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8BDC68" w14:textId="55B2AEEA" w:rsidR="00206BB2" w:rsidRPr="00D52C7E" w:rsidRDefault="00206BB2" w:rsidP="00206BB2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11:40–12:00</w:t>
            </w:r>
          </w:p>
        </w:tc>
        <w:tc>
          <w:tcPr>
            <w:tcW w:w="3827" w:type="dxa"/>
          </w:tcPr>
          <w:p w14:paraId="61DE887D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b/>
                <w:lang w:eastAsia="ru-RU"/>
              </w:rPr>
              <w:t>БЕЛЯЕВА Наталья Сергеевна,</w:t>
            </w:r>
          </w:p>
          <w:p w14:paraId="31271A3F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заместитель председателя </w:t>
            </w:r>
          </w:p>
          <w:p w14:paraId="4426BFDF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Комитета по переработке </w:t>
            </w:r>
          </w:p>
          <w:p w14:paraId="1D9BB7D0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отходов и вторичным ресурсам </w:t>
            </w:r>
          </w:p>
          <w:p w14:paraId="79E76C51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>общероссийской общественной</w:t>
            </w:r>
          </w:p>
          <w:p w14:paraId="12938343" w14:textId="48675AA5" w:rsidR="00206BB2" w:rsidRPr="00D52C7E" w:rsidRDefault="00A40BB4" w:rsidP="00D52C7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>организации Деловая Россия</w:t>
            </w:r>
          </w:p>
        </w:tc>
        <w:tc>
          <w:tcPr>
            <w:tcW w:w="4536" w:type="dxa"/>
          </w:tcPr>
          <w:p w14:paraId="7A07EBA6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 xml:space="preserve">Реестр утилизаторов - декларация возможностей для </w:t>
            </w:r>
            <w:proofErr w:type="spellStart"/>
            <w:r w:rsidRPr="00D52C7E">
              <w:rPr>
                <w:rFonts w:cstheme="minorHAnsi"/>
              </w:rPr>
              <w:t>экосбора</w:t>
            </w:r>
            <w:proofErr w:type="spellEnd"/>
            <w:r w:rsidRPr="00D52C7E">
              <w:rPr>
                <w:rFonts w:cstheme="minorHAnsi"/>
              </w:rPr>
              <w:t xml:space="preserve"> и бизнеса</w:t>
            </w:r>
          </w:p>
          <w:p w14:paraId="1CE8426F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494B02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1F5005" w14:textId="37CF456C" w:rsidR="00206BB2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>Ответы на вопросы</w:t>
            </w:r>
          </w:p>
        </w:tc>
      </w:tr>
      <w:tr w:rsidR="00206BB2" w:rsidRPr="00D52C7E" w14:paraId="7278F778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1783774" w14:textId="6233DEC7" w:rsidR="00206BB2" w:rsidRPr="00D52C7E" w:rsidRDefault="00206BB2" w:rsidP="00206BB2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12:</w:t>
            </w:r>
            <w:r w:rsidR="006D12EA" w:rsidRPr="00D52C7E">
              <w:rPr>
                <w:rFonts w:cstheme="minorHAnsi"/>
              </w:rPr>
              <w:t>0</w:t>
            </w:r>
            <w:r w:rsidRPr="00D52C7E">
              <w:rPr>
                <w:rFonts w:cstheme="minorHAnsi"/>
              </w:rPr>
              <w:t>0–12:</w:t>
            </w:r>
            <w:r w:rsidR="006D12EA" w:rsidRPr="00D52C7E">
              <w:rPr>
                <w:rFonts w:cstheme="minorHAnsi"/>
              </w:rPr>
              <w:t>2</w:t>
            </w:r>
            <w:r w:rsidRPr="00D52C7E">
              <w:rPr>
                <w:rFonts w:cstheme="minorHAnsi"/>
              </w:rPr>
              <w:t>0</w:t>
            </w:r>
          </w:p>
        </w:tc>
        <w:tc>
          <w:tcPr>
            <w:tcW w:w="3827" w:type="dxa"/>
          </w:tcPr>
          <w:p w14:paraId="3BBC2896" w14:textId="77777777" w:rsidR="00A40BB4" w:rsidRPr="00D52C7E" w:rsidRDefault="00A40BB4" w:rsidP="00A40BB4">
            <w:pPr>
              <w:pStyle w:val="3"/>
              <w:shd w:val="clear" w:color="auto" w:fill="FEFEFE"/>
              <w:spacing w:before="0" w:after="15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D52C7E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 xml:space="preserve">ЛАПИНА Лариса, </w:t>
            </w:r>
            <w:r w:rsidRPr="00D52C7E">
              <w:rPr>
                <w:rFonts w:asciiTheme="minorHAnsi" w:eastAsia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Руководитель проекта «Федеральная схема и ГИС ОПВК» ФГУП «ФЭО» </w:t>
            </w:r>
          </w:p>
          <w:p w14:paraId="5E69B4D9" w14:textId="400D4B2D" w:rsidR="00206BB2" w:rsidRPr="00D52C7E" w:rsidRDefault="00A40BB4" w:rsidP="00D52C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>(по согласованию)</w:t>
            </w:r>
          </w:p>
        </w:tc>
        <w:tc>
          <w:tcPr>
            <w:tcW w:w="4536" w:type="dxa"/>
          </w:tcPr>
          <w:p w14:paraId="62CF4F34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Регулирование деятельности по обращению с отходами I и II класса опасности: ответственность образователей отходов и операторов по обращению с ними</w:t>
            </w:r>
          </w:p>
          <w:p w14:paraId="461E7A7F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D2F1657" w14:textId="1A4E369A" w:rsidR="00206BB2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color w:val="000000" w:themeColor="text1"/>
              </w:rPr>
              <w:t>Ответы на вопросы</w:t>
            </w:r>
          </w:p>
        </w:tc>
      </w:tr>
      <w:tr w:rsidR="00A40BB4" w:rsidRPr="00D52C7E" w14:paraId="28B6BAFD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5BABE11" w14:textId="24096A8A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12:20–12:40</w:t>
            </w:r>
          </w:p>
        </w:tc>
        <w:tc>
          <w:tcPr>
            <w:tcW w:w="3827" w:type="dxa"/>
          </w:tcPr>
          <w:p w14:paraId="7544CE70" w14:textId="6697C064" w:rsidR="00A40BB4" w:rsidRPr="00D52C7E" w:rsidRDefault="00182F43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  <w:lang w:eastAsia="zh-CN"/>
              </w:rPr>
              <w:t>ПЕРМИНОВ Дмитрий Сергеевич,</w:t>
            </w:r>
            <w:r w:rsidRPr="00D52C7E">
              <w:rPr>
                <w:rFonts w:cstheme="minorHAnsi"/>
                <w:color w:val="333333"/>
              </w:rPr>
              <w:br/>
            </w:r>
            <w:r w:rsidRPr="00D52C7E">
              <w:rPr>
                <w:rFonts w:cstheme="minorHAnsi"/>
                <w:lang w:eastAsia="zh-CN"/>
              </w:rPr>
              <w:t>группа компаний «</w:t>
            </w:r>
            <w:proofErr w:type="spellStart"/>
            <w:r w:rsidRPr="00D52C7E">
              <w:rPr>
                <w:rFonts w:cstheme="minorHAnsi"/>
                <w:lang w:eastAsia="zh-CN"/>
              </w:rPr>
              <w:t>Пиретта</w:t>
            </w:r>
            <w:proofErr w:type="spellEnd"/>
            <w:r w:rsidRPr="00D52C7E">
              <w:rPr>
                <w:rFonts w:cstheme="minorHAnsi"/>
                <w:lang w:eastAsia="zh-CN"/>
              </w:rPr>
              <w:t>», генеральный директор «Гарант-Мед»</w:t>
            </w:r>
          </w:p>
        </w:tc>
        <w:tc>
          <w:tcPr>
            <w:tcW w:w="4536" w:type="dxa"/>
            <w:hideMark/>
          </w:tcPr>
          <w:p w14:paraId="362122D3" w14:textId="26DA7DEE" w:rsidR="00A40BB4" w:rsidRPr="00D52C7E" w:rsidRDefault="00182F43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Экологические и эпидемиологические проблемы в утилизации опасных, медицинских отходов</w:t>
            </w:r>
          </w:p>
          <w:p w14:paraId="3041D75D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DF39BC" w14:textId="68EFD509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3F329AE1" w14:textId="77777777" w:rsidTr="00CB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70C0"/>
            <w:vAlign w:val="center"/>
            <w:hideMark/>
          </w:tcPr>
          <w:p w14:paraId="05303FA6" w14:textId="425F85A6" w:rsidR="00A40BB4" w:rsidRPr="00CB4DD3" w:rsidRDefault="00A40BB4" w:rsidP="00CB4DD3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CB4DD3">
              <w:rPr>
                <w:rFonts w:cstheme="minorHAnsi"/>
                <w:color w:val="FFFFFF" w:themeColor="background1"/>
              </w:rPr>
              <w:t>12:40–13:30</w:t>
            </w:r>
          </w:p>
        </w:tc>
        <w:tc>
          <w:tcPr>
            <w:tcW w:w="8370" w:type="dxa"/>
            <w:gridSpan w:val="3"/>
            <w:shd w:val="clear" w:color="auto" w:fill="0070C0"/>
            <w:vAlign w:val="center"/>
            <w:hideMark/>
          </w:tcPr>
          <w:p w14:paraId="27067E93" w14:textId="77777777" w:rsidR="00A40BB4" w:rsidRPr="00CB4DD3" w:rsidRDefault="00A40BB4" w:rsidP="00CB4D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CB4DD3">
              <w:rPr>
                <w:rFonts w:cstheme="minorHAnsi"/>
                <w:b/>
                <w:bCs/>
                <w:color w:val="FFFFFF" w:themeColor="background1"/>
              </w:rPr>
              <w:t>ПЕРЕРЫВ</w:t>
            </w:r>
          </w:p>
        </w:tc>
      </w:tr>
      <w:tr w:rsidR="00A40BB4" w:rsidRPr="00D52C7E" w14:paraId="767DE3D0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36C7C89" w14:textId="77777777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13:30–13:50</w:t>
            </w:r>
          </w:p>
        </w:tc>
        <w:tc>
          <w:tcPr>
            <w:tcW w:w="3827" w:type="dxa"/>
            <w:hideMark/>
          </w:tcPr>
          <w:p w14:paraId="706ECE86" w14:textId="045AC6F6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b/>
                <w:bCs/>
              </w:rPr>
              <w:t>АКМАНЦЕВА Лидия Николаевна,</w:t>
            </w:r>
            <w:r w:rsidRPr="00D52C7E">
              <w:rPr>
                <w:rFonts w:cstheme="minorHAnsi"/>
              </w:rPr>
              <w:t xml:space="preserve"> </w:t>
            </w:r>
            <w:r w:rsidR="006C3E1E">
              <w:rPr>
                <w:rFonts w:cstheme="minorHAnsi"/>
                <w:color w:val="000000" w:themeColor="text1"/>
              </w:rPr>
              <w:t>н</w:t>
            </w:r>
            <w:bookmarkStart w:id="0" w:name="_GoBack"/>
            <w:bookmarkEnd w:id="0"/>
            <w:r w:rsidRPr="00D52C7E">
              <w:rPr>
                <w:rFonts w:cstheme="minorHAnsi"/>
                <w:color w:val="000000" w:themeColor="text1"/>
              </w:rPr>
              <w:t xml:space="preserve">ачальник отдела государственной политики и регулирования в сфере обращения с отходами Министерства природных ресурсов и экологии РФ </w:t>
            </w:r>
          </w:p>
          <w:p w14:paraId="43F26298" w14:textId="7C7A518B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D52C7E">
              <w:rPr>
                <w:rFonts w:eastAsia="Calibri" w:cstheme="minorHAnsi"/>
                <w:color w:val="000000" w:themeColor="text1"/>
              </w:rPr>
              <w:t>(по согласованию)</w:t>
            </w:r>
          </w:p>
        </w:tc>
        <w:tc>
          <w:tcPr>
            <w:tcW w:w="4536" w:type="dxa"/>
          </w:tcPr>
          <w:p w14:paraId="2EDC8D85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D52C7E">
              <w:rPr>
                <w:rFonts w:cstheme="minorHAnsi"/>
                <w:shd w:val="clear" w:color="auto" w:fill="FFFFFF"/>
              </w:rPr>
              <w:t>Решенные и перспективные задачи нормативно-правового регулирования в целях увеличения переработки и утилизации отходов</w:t>
            </w:r>
          </w:p>
          <w:p w14:paraId="5E2E01C1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</w:p>
          <w:p w14:paraId="524D31D7" w14:textId="29F58472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2A4246EF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79E11C" w14:textId="012DDFA9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13:50–14:10</w:t>
            </w:r>
          </w:p>
        </w:tc>
        <w:tc>
          <w:tcPr>
            <w:tcW w:w="3827" w:type="dxa"/>
          </w:tcPr>
          <w:p w14:paraId="1EBDCA96" w14:textId="4B58A606" w:rsidR="00A40BB4" w:rsidRPr="00D52C7E" w:rsidRDefault="00182F43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2C7E">
              <w:rPr>
                <w:rFonts w:cstheme="minorHAnsi"/>
                <w:b/>
                <w:bCs/>
              </w:rPr>
              <w:t>ГОРЛЕНКО Анастасия Сергеевна,</w:t>
            </w:r>
            <w:r w:rsidRPr="00D52C7E">
              <w:rPr>
                <w:rFonts w:cstheme="minorHAnsi"/>
              </w:rPr>
              <w:t xml:space="preserve"> заместитель генерального директора АНО «</w:t>
            </w:r>
            <w:proofErr w:type="spellStart"/>
            <w:r w:rsidRPr="00D52C7E">
              <w:rPr>
                <w:rFonts w:cstheme="minorHAnsi"/>
              </w:rPr>
              <w:t>Экотерра</w:t>
            </w:r>
            <w:proofErr w:type="spellEnd"/>
            <w:r w:rsidRPr="00D52C7E">
              <w:rPr>
                <w:rFonts w:cstheme="minorHAnsi"/>
              </w:rPr>
              <w:t>»</w:t>
            </w:r>
          </w:p>
        </w:tc>
        <w:tc>
          <w:tcPr>
            <w:tcW w:w="4536" w:type="dxa"/>
          </w:tcPr>
          <w:p w14:paraId="0A64BF20" w14:textId="59F517B1" w:rsidR="00A40BB4" w:rsidRDefault="00182F43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Инвентаризация и учет отходов хозяйствующими субъектами: обеспечиваем соблюдение обязательных требований и достигаем целевые показатели государственных программ</w:t>
            </w:r>
          </w:p>
          <w:p w14:paraId="2A9AC841" w14:textId="77777777" w:rsidR="00D52C7E" w:rsidRPr="00D52C7E" w:rsidRDefault="00D52C7E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11A70B" w14:textId="0315F271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6AB7BA0E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699932E" w14:textId="5B5E6D54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14:10-14:30</w:t>
            </w:r>
          </w:p>
        </w:tc>
        <w:tc>
          <w:tcPr>
            <w:tcW w:w="3827" w:type="dxa"/>
            <w:hideMark/>
          </w:tcPr>
          <w:p w14:paraId="6CA8E360" w14:textId="7157CF38" w:rsidR="00A40BB4" w:rsidRPr="00D52C7E" w:rsidRDefault="0014146E" w:rsidP="001414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  <w:bCs/>
              </w:rPr>
              <w:t xml:space="preserve">БИРЮКОВА Надежда Валерьевна, </w:t>
            </w:r>
            <w:r w:rsidR="00082A39" w:rsidRPr="00D52C7E">
              <w:rPr>
                <w:rFonts w:cstheme="minorHAnsi"/>
              </w:rPr>
              <w:t>Начальник отдела нормирования воздействия на окружающую среду</w:t>
            </w:r>
            <w:r w:rsidR="00082A39" w:rsidRPr="00D52C7E">
              <w:rPr>
                <w:rFonts w:cstheme="minorHAnsi"/>
                <w:b/>
                <w:bCs/>
              </w:rPr>
              <w:t xml:space="preserve"> </w:t>
            </w:r>
            <w:r w:rsidR="003B67AF" w:rsidRPr="00D52C7E">
              <w:rPr>
                <w:rFonts w:cstheme="minorHAnsi"/>
              </w:rPr>
              <w:t>ООО «ЭКОТИМ»</w:t>
            </w:r>
          </w:p>
        </w:tc>
        <w:tc>
          <w:tcPr>
            <w:tcW w:w="4536" w:type="dxa"/>
          </w:tcPr>
          <w:p w14:paraId="2627C925" w14:textId="426756C6" w:rsidR="00A40BB4" w:rsidRPr="00D52C7E" w:rsidRDefault="00082A39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Основные результаты р</w:t>
            </w:r>
            <w:r w:rsidR="00A40BB4" w:rsidRPr="00D52C7E">
              <w:rPr>
                <w:rFonts w:cstheme="minorHAnsi"/>
              </w:rPr>
              <w:t>еформ</w:t>
            </w:r>
            <w:r w:rsidRPr="00D52C7E">
              <w:rPr>
                <w:rFonts w:cstheme="minorHAnsi"/>
              </w:rPr>
              <w:t>ы</w:t>
            </w:r>
            <w:r w:rsidR="00A40BB4" w:rsidRPr="00D52C7E">
              <w:rPr>
                <w:rFonts w:cstheme="minorHAnsi"/>
              </w:rPr>
              <w:t xml:space="preserve"> контрольно-</w:t>
            </w:r>
            <w:proofErr w:type="spellStart"/>
            <w:r w:rsidR="00A40BB4" w:rsidRPr="00D52C7E">
              <w:rPr>
                <w:rFonts w:cstheme="minorHAnsi"/>
              </w:rPr>
              <w:t>надзорнои</w:t>
            </w:r>
            <w:proofErr w:type="spellEnd"/>
            <w:r w:rsidR="00A40BB4" w:rsidRPr="00D52C7E">
              <w:rPr>
                <w:rFonts w:cstheme="minorHAnsi"/>
              </w:rPr>
              <w:t>̆ деятельности</w:t>
            </w:r>
            <w:r w:rsidRPr="00D52C7E">
              <w:rPr>
                <w:rFonts w:cstheme="minorHAnsi"/>
              </w:rPr>
              <w:t xml:space="preserve"> в области обращения с отходами. </w:t>
            </w:r>
            <w:r w:rsidR="00A40BB4" w:rsidRPr="00D52C7E">
              <w:rPr>
                <w:rFonts w:cstheme="minorHAnsi"/>
              </w:rPr>
              <w:t>К чему готовиться бизнес у в 2021 году?</w:t>
            </w:r>
          </w:p>
          <w:p w14:paraId="5F5C603D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E4EF28" w14:textId="77777777" w:rsidR="00A40BB4" w:rsidRPr="00D52C7E" w:rsidRDefault="00A40BB4" w:rsidP="00A4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13A455B5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56993EA" w14:textId="0C2F0840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14:30-14:50</w:t>
            </w:r>
          </w:p>
        </w:tc>
        <w:tc>
          <w:tcPr>
            <w:tcW w:w="3827" w:type="dxa"/>
            <w:hideMark/>
          </w:tcPr>
          <w:p w14:paraId="5E5C2FE7" w14:textId="3A97D31C" w:rsidR="00A40BB4" w:rsidRPr="00D52C7E" w:rsidRDefault="00A40BB4" w:rsidP="00A40BB4">
            <w:pPr>
              <w:pStyle w:val="a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D52C7E">
              <w:rPr>
                <w:rFonts w:eastAsiaTheme="minorHAnsi" w:cstheme="minorHAnsi"/>
                <w:b/>
                <w:kern w:val="0"/>
                <w:lang w:eastAsia="zh-CN"/>
              </w:rPr>
              <w:t>ЮРЧЕНКО Юлия</w:t>
            </w:r>
            <w:r w:rsidRPr="00D52C7E">
              <w:rPr>
                <w:rFonts w:cstheme="minorHAnsi"/>
                <w:color w:val="333333"/>
                <w:shd w:val="clear" w:color="auto" w:fill="FBFBFB"/>
              </w:rPr>
              <w:t>, старший юрист «Пепеляев Групп»</w:t>
            </w:r>
          </w:p>
        </w:tc>
        <w:tc>
          <w:tcPr>
            <w:tcW w:w="4536" w:type="dxa"/>
            <w:hideMark/>
          </w:tcPr>
          <w:p w14:paraId="11A69E17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 xml:space="preserve">Минимизация рисков привлечения к ответственности при обращении с отходами. Анализ судебных кейсов. </w:t>
            </w:r>
          </w:p>
          <w:p w14:paraId="400BA4C8" w14:textId="3BFE0118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BD70FD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55ED506C" w14:textId="77777777" w:rsidTr="00D5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5" w:type="dxa"/>
            <w:gridSpan w:val="4"/>
            <w:shd w:val="clear" w:color="auto" w:fill="0070C0"/>
            <w:hideMark/>
          </w:tcPr>
          <w:p w14:paraId="5F3255D1" w14:textId="77777777" w:rsidR="00D52C7E" w:rsidRDefault="00D52C7E" w:rsidP="00A40BB4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</w:p>
          <w:p w14:paraId="2278B249" w14:textId="07443859" w:rsidR="00A40BB4" w:rsidRPr="00D52C7E" w:rsidRDefault="00A40BB4" w:rsidP="00A40BB4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D52C7E">
              <w:rPr>
                <w:rFonts w:cstheme="minorHAnsi"/>
                <w:b w:val="0"/>
                <w:bCs w:val="0"/>
                <w:color w:val="FFFFFF" w:themeColor="background1"/>
              </w:rPr>
              <w:t>ТЕМАТИЧЕСКАЯ СЕКЦИЯ</w:t>
            </w:r>
          </w:p>
          <w:p w14:paraId="5F07FCE5" w14:textId="7D0DA14C" w:rsidR="00A40BB4" w:rsidRDefault="00A40BB4" w:rsidP="00D52C7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D52C7E">
              <w:rPr>
                <w:rFonts w:cstheme="minorHAnsi"/>
                <w:color w:val="FFFFFF" w:themeColor="background1"/>
              </w:rPr>
              <w:t xml:space="preserve">Проблемные вопросы исполнения требований в области </w:t>
            </w:r>
            <w:proofErr w:type="spellStart"/>
            <w:r w:rsidRPr="00D52C7E">
              <w:rPr>
                <w:rFonts w:cstheme="minorHAnsi"/>
                <w:color w:val="FFFFFF" w:themeColor="background1"/>
              </w:rPr>
              <w:t>управоения</w:t>
            </w:r>
            <w:proofErr w:type="spellEnd"/>
            <w:r w:rsidRPr="00D52C7E">
              <w:rPr>
                <w:rFonts w:cstheme="minorHAnsi"/>
                <w:color w:val="FFFFFF" w:themeColor="background1"/>
              </w:rPr>
              <w:t xml:space="preserve"> отходами. Технологический и законодательный аспекты. Успешные бизнес-кейсы</w:t>
            </w:r>
          </w:p>
          <w:p w14:paraId="0EF1E05E" w14:textId="77777777" w:rsidR="00CB4DD3" w:rsidRDefault="00CB4DD3" w:rsidP="00D52C7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  <w:p w14:paraId="4A37B37B" w14:textId="29132891" w:rsidR="00D52C7E" w:rsidRPr="00D52C7E" w:rsidRDefault="00D52C7E" w:rsidP="00D52C7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40BB4" w:rsidRPr="00D52C7E" w14:paraId="3E33AE2F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C3317CE" w14:textId="5BDB21ED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14:50-15:10</w:t>
            </w:r>
          </w:p>
        </w:tc>
        <w:tc>
          <w:tcPr>
            <w:tcW w:w="3827" w:type="dxa"/>
            <w:hideMark/>
          </w:tcPr>
          <w:p w14:paraId="010B658B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b/>
                <w:bCs/>
                <w:color w:val="000000" w:themeColor="text1"/>
              </w:rPr>
              <w:t xml:space="preserve">АНИСИМОВА Мария </w:t>
            </w:r>
            <w:proofErr w:type="spellStart"/>
            <w:r w:rsidRPr="00D52C7E">
              <w:rPr>
                <w:rFonts w:cstheme="minorHAnsi"/>
                <w:b/>
                <w:bCs/>
                <w:color w:val="000000" w:themeColor="text1"/>
              </w:rPr>
              <w:t>Рубеновна</w:t>
            </w:r>
            <w:proofErr w:type="spellEnd"/>
            <w:r w:rsidRPr="00D52C7E">
              <w:rPr>
                <w:rFonts w:cstheme="minorHAnsi"/>
                <w:color w:val="000000" w:themeColor="text1"/>
              </w:rPr>
              <w:t xml:space="preserve">, начальник отдела ФГАУ «НИИ «Центр экологической промышленной политики» </w:t>
            </w:r>
          </w:p>
          <w:p w14:paraId="64F63BA6" w14:textId="0D83748A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</w:tcPr>
          <w:p w14:paraId="555B3D86" w14:textId="77777777" w:rsidR="00A40BB4" w:rsidRPr="00D52C7E" w:rsidRDefault="00A40BB4" w:rsidP="00A40BB4">
            <w:pPr>
              <w:spacing w:before="60" w:after="0" w:line="240" w:lineRule="auto"/>
              <w:ind w:right="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>Наилучшие доступные технологии и оборудование в сфере обращения с отходами.</w:t>
            </w:r>
          </w:p>
          <w:p w14:paraId="28541EF0" w14:textId="77777777" w:rsidR="00A40BB4" w:rsidRPr="00D52C7E" w:rsidRDefault="00A40BB4" w:rsidP="00A40BB4">
            <w:pPr>
              <w:spacing w:before="60" w:after="0" w:line="240" w:lineRule="auto"/>
              <w:ind w:right="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>Ответы на вопросы</w:t>
            </w:r>
          </w:p>
        </w:tc>
      </w:tr>
      <w:tr w:rsidR="00A40BB4" w:rsidRPr="00D52C7E" w14:paraId="72EFA50D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FAE2879" w14:textId="7BE168F9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15:10-15:30</w:t>
            </w:r>
          </w:p>
        </w:tc>
        <w:tc>
          <w:tcPr>
            <w:tcW w:w="3827" w:type="dxa"/>
          </w:tcPr>
          <w:p w14:paraId="6B98E239" w14:textId="3DBBE38F" w:rsidR="00A40BB4" w:rsidRPr="00D52C7E" w:rsidRDefault="00130C21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  <w:bCs/>
                <w:color w:val="000000" w:themeColor="text1"/>
              </w:rPr>
              <w:t>ЛИХАЧЕВ</w:t>
            </w:r>
            <w:r w:rsidR="009E4111" w:rsidRPr="00D52C7E">
              <w:rPr>
                <w:rFonts w:cstheme="minorHAnsi"/>
                <w:b/>
                <w:bCs/>
                <w:color w:val="000000" w:themeColor="text1"/>
              </w:rPr>
              <w:t xml:space="preserve"> Сергей Федорович</w:t>
            </w:r>
            <w:r w:rsidR="00A40BB4" w:rsidRPr="00D52C7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A40BB4" w:rsidRPr="00D52C7E">
              <w:rPr>
                <w:rFonts w:cstheme="minorHAnsi"/>
              </w:rPr>
              <w:t>Министр экологии Челябинской области</w:t>
            </w:r>
          </w:p>
          <w:p w14:paraId="1DC54ED0" w14:textId="51BAEC6E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356D46DF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 xml:space="preserve">Схемы комплексного управления отходами и вторичными ресурсами с целью минимизации полигонного захоронения </w:t>
            </w:r>
          </w:p>
          <w:p w14:paraId="3C44B387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  <w:p w14:paraId="32A805B4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0BB4" w:rsidRPr="00D52C7E" w14:paraId="7CF26F9A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E9BDBAE" w14:textId="153F7159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15:30-15:50</w:t>
            </w:r>
          </w:p>
        </w:tc>
        <w:tc>
          <w:tcPr>
            <w:tcW w:w="3827" w:type="dxa"/>
          </w:tcPr>
          <w:p w14:paraId="18C3A118" w14:textId="77777777" w:rsidR="00D622B0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</w:pPr>
            <w:r w:rsidRPr="00D52C7E">
              <w:rPr>
                <w:rFonts w:cstheme="minorHAnsi"/>
                <w:b/>
                <w:bCs/>
              </w:rPr>
              <w:t>ВОРОБЬЕВ Алекс</w:t>
            </w:r>
            <w:r w:rsidR="00D622B0" w:rsidRPr="00D52C7E">
              <w:rPr>
                <w:rFonts w:cstheme="minorHAnsi"/>
                <w:b/>
                <w:bCs/>
              </w:rPr>
              <w:t>андр</w:t>
            </w:r>
            <w:r w:rsidRPr="00D52C7E">
              <w:rPr>
                <w:rFonts w:cstheme="minorHAnsi"/>
                <w:b/>
                <w:bCs/>
              </w:rPr>
              <w:t xml:space="preserve"> </w:t>
            </w:r>
            <w:r w:rsidR="00D622B0" w:rsidRPr="00D52C7E">
              <w:rPr>
                <w:rFonts w:cstheme="minorHAnsi"/>
                <w:b/>
                <w:bCs/>
              </w:rPr>
              <w:t>Юрье</w:t>
            </w:r>
            <w:r w:rsidRPr="00D52C7E">
              <w:rPr>
                <w:rFonts w:cstheme="minorHAnsi"/>
                <w:b/>
                <w:bCs/>
              </w:rPr>
              <w:t>вич,</w:t>
            </w:r>
            <w:r w:rsidRPr="00D52C7E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14:paraId="46DC22A5" w14:textId="3C6F66B2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</w:pPr>
            <w:r w:rsidRPr="00D52C7E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И.О. министра природных ресурсов и экологии Чувашской Республики</w:t>
            </w:r>
          </w:p>
          <w:p w14:paraId="65D765BD" w14:textId="4AF1D058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</w:pPr>
          </w:p>
          <w:p w14:paraId="451FAAC3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hideMark/>
          </w:tcPr>
          <w:p w14:paraId="6AE6CD8F" w14:textId="1D68D993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Опыт по созданию в регионе системы сбора, переработки и утилизации отходов</w:t>
            </w:r>
          </w:p>
          <w:p w14:paraId="3368D52B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C6B3F4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55DA8890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B07096" w14:textId="737B739E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15:50–16:10</w:t>
            </w:r>
          </w:p>
        </w:tc>
        <w:tc>
          <w:tcPr>
            <w:tcW w:w="3827" w:type="dxa"/>
          </w:tcPr>
          <w:p w14:paraId="3ADC1E42" w14:textId="009C7E4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  <w:bCs/>
              </w:rPr>
              <w:t xml:space="preserve">МУСТАФИНА Вера </w:t>
            </w:r>
            <w:proofErr w:type="spellStart"/>
            <w:r w:rsidRPr="00D52C7E">
              <w:rPr>
                <w:rFonts w:cstheme="minorHAnsi"/>
                <w:b/>
                <w:bCs/>
              </w:rPr>
              <w:t>Владиленовна</w:t>
            </w:r>
            <w:proofErr w:type="spellEnd"/>
            <w:r w:rsidRPr="00D52C7E">
              <w:rPr>
                <w:rFonts w:cstheme="minorHAnsi"/>
                <w:b/>
                <w:bCs/>
              </w:rPr>
              <w:t>,</w:t>
            </w:r>
            <w:r w:rsidRPr="00D52C7E">
              <w:rPr>
                <w:rFonts w:cstheme="minorHAnsi"/>
              </w:rPr>
              <w:t xml:space="preserve"> исполнительный директор Казахстанской ассоциации по управлению отходами “</w:t>
            </w:r>
            <w:proofErr w:type="spellStart"/>
            <w:r w:rsidRPr="00D52C7E">
              <w:rPr>
                <w:rFonts w:cstheme="minorHAnsi"/>
              </w:rPr>
              <w:t>KazWaste</w:t>
            </w:r>
            <w:proofErr w:type="spellEnd"/>
            <w:r w:rsidRPr="00D52C7E">
              <w:rPr>
                <w:rFonts w:cstheme="minorHAnsi"/>
              </w:rPr>
              <w:t>”.</w:t>
            </w:r>
          </w:p>
          <w:p w14:paraId="298195E1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6B5FB2A6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 xml:space="preserve">Регулирование обращения с отходами в Республике Казахстан.  </w:t>
            </w:r>
          </w:p>
          <w:p w14:paraId="5155894F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81710B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6C27E056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BB5E6C9" w14:textId="40FDB6E5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16:10-16:30</w:t>
            </w:r>
          </w:p>
        </w:tc>
        <w:tc>
          <w:tcPr>
            <w:tcW w:w="3827" w:type="dxa"/>
            <w:hideMark/>
          </w:tcPr>
          <w:p w14:paraId="4C638B21" w14:textId="6CA43C88" w:rsidR="00A40BB4" w:rsidRPr="00D52C7E" w:rsidRDefault="00A40BB4" w:rsidP="00A40BB4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  <w:b/>
                <w:bCs/>
              </w:rPr>
              <w:t>НЕФЕДЬЕВ Николай Борисович</w:t>
            </w:r>
            <w:r w:rsidRPr="00D52C7E">
              <w:rPr>
                <w:rFonts w:cstheme="minorHAnsi"/>
              </w:rPr>
              <w:t>,</w:t>
            </w:r>
          </w:p>
          <w:p w14:paraId="2632138C" w14:textId="77777777" w:rsidR="00A40BB4" w:rsidRPr="00D52C7E" w:rsidRDefault="00A40BB4" w:rsidP="00A40BB4">
            <w:pPr>
              <w:spacing w:before="60" w:after="0" w:line="240" w:lineRule="auto"/>
              <w:ind w:right="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D52C7E">
              <w:rPr>
                <w:rFonts w:cstheme="minorHAnsi"/>
                <w:color w:val="000000" w:themeColor="text1"/>
              </w:rPr>
              <w:t>эксперт Комитета РСПП по экологии и природопользованию</w:t>
            </w:r>
          </w:p>
          <w:p w14:paraId="21DD5039" w14:textId="42CF4FB8" w:rsidR="00A40BB4" w:rsidRPr="00D52C7E" w:rsidRDefault="00A40BB4" w:rsidP="00A40BB4">
            <w:pPr>
              <w:spacing w:before="60" w:after="0" w:line="240" w:lineRule="auto"/>
              <w:ind w:right="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hideMark/>
          </w:tcPr>
          <w:p w14:paraId="425B6F60" w14:textId="5531B11C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Системные проблемы законодательства в сфере обращения с отходами.</w:t>
            </w:r>
          </w:p>
          <w:p w14:paraId="1A959DFE" w14:textId="77777777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CC9974" w14:textId="6A24A332" w:rsidR="00A40BB4" w:rsidRPr="00D52C7E" w:rsidRDefault="00A40BB4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Ответа на вопросы</w:t>
            </w:r>
          </w:p>
        </w:tc>
      </w:tr>
      <w:tr w:rsidR="00A40BB4" w:rsidRPr="00D52C7E" w14:paraId="7E7AA565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0D64458" w14:textId="62167309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16:30-16:50</w:t>
            </w:r>
          </w:p>
        </w:tc>
        <w:tc>
          <w:tcPr>
            <w:tcW w:w="3827" w:type="dxa"/>
          </w:tcPr>
          <w:p w14:paraId="4708BC9C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Доклад партнера круглого стола</w:t>
            </w:r>
          </w:p>
          <w:p w14:paraId="353881F1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6" w:type="dxa"/>
            <w:hideMark/>
          </w:tcPr>
          <w:p w14:paraId="7D974BCA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Факторы эффективного внедрения раздельного сбора отходов</w:t>
            </w:r>
          </w:p>
          <w:p w14:paraId="53DDC926" w14:textId="78DAD12B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0BB4" w:rsidRPr="00D52C7E" w14:paraId="711EFA83" w14:textId="77777777" w:rsidTr="00D52C7E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22817CA" w14:textId="567BED80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16:50-17:10</w:t>
            </w:r>
          </w:p>
        </w:tc>
        <w:tc>
          <w:tcPr>
            <w:tcW w:w="3827" w:type="dxa"/>
            <w:hideMark/>
          </w:tcPr>
          <w:p w14:paraId="17258337" w14:textId="57A07E1F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Докладчик согласовывается</w:t>
            </w:r>
          </w:p>
        </w:tc>
        <w:tc>
          <w:tcPr>
            <w:tcW w:w="4536" w:type="dxa"/>
            <w:hideMark/>
          </w:tcPr>
          <w:p w14:paraId="15279EDD" w14:textId="3D3DD6CA" w:rsidR="00A40BB4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52C7E">
              <w:rPr>
                <w:rFonts w:cstheme="minorHAnsi"/>
                <w:b/>
              </w:rPr>
              <w:t>Прямое включение</w:t>
            </w:r>
          </w:p>
          <w:p w14:paraId="0865CCAB" w14:textId="77777777" w:rsidR="00D52C7E" w:rsidRPr="00D52C7E" w:rsidRDefault="00D52C7E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C063B82" w14:textId="77777777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 xml:space="preserve">Пример промышленного симбиоза: </w:t>
            </w:r>
            <w:proofErr w:type="spellStart"/>
            <w:r w:rsidRPr="00D52C7E">
              <w:rPr>
                <w:rFonts w:cstheme="minorHAnsi"/>
              </w:rPr>
              <w:t>экотехнопарк</w:t>
            </w:r>
            <w:proofErr w:type="spellEnd"/>
            <w:r w:rsidRPr="00D52C7E">
              <w:rPr>
                <w:rFonts w:cstheme="minorHAnsi"/>
              </w:rPr>
              <w:t xml:space="preserve"> города </w:t>
            </w:r>
            <w:proofErr w:type="spellStart"/>
            <w:r w:rsidRPr="00D52C7E">
              <w:rPr>
                <w:rFonts w:cstheme="minorHAnsi"/>
              </w:rPr>
              <w:t>Форсса</w:t>
            </w:r>
            <w:proofErr w:type="spellEnd"/>
            <w:r w:rsidRPr="00D52C7E">
              <w:rPr>
                <w:rFonts w:cstheme="minorHAnsi"/>
              </w:rPr>
              <w:t>, Финляндия</w:t>
            </w:r>
          </w:p>
          <w:p w14:paraId="0625BF0D" w14:textId="77777777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0BB4" w:rsidRPr="00D52C7E" w14:paraId="7AD9C498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7D548C" w14:textId="0CC91084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17:10-17:30</w:t>
            </w:r>
          </w:p>
        </w:tc>
        <w:tc>
          <w:tcPr>
            <w:tcW w:w="3827" w:type="dxa"/>
          </w:tcPr>
          <w:p w14:paraId="7F215A7E" w14:textId="43135B6E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b/>
                <w:lang w:eastAsia="ru-RU"/>
              </w:rPr>
              <w:t>ТРЕТЬЯКОВ Владислав Михайлович,</w:t>
            </w:r>
            <w:r w:rsidRPr="00D52C7E">
              <w:rPr>
                <w:rFonts w:eastAsia="Times New Roman" w:cstheme="minorHAnsi"/>
                <w:lang w:eastAsia="ru-RU"/>
              </w:rPr>
              <w:t xml:space="preserve"> начальник отдела по </w:t>
            </w:r>
          </w:p>
          <w:p w14:paraId="3D999999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обращению с отходами и экспертизе </w:t>
            </w:r>
          </w:p>
          <w:p w14:paraId="48A645F1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Департамента природных ресурсов и </w:t>
            </w:r>
          </w:p>
          <w:p w14:paraId="2DD613B5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охраны окружающей среды Томской </w:t>
            </w:r>
          </w:p>
          <w:p w14:paraId="08BEC27A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>области</w:t>
            </w:r>
          </w:p>
          <w:p w14:paraId="19376CE2" w14:textId="21420F4D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244D43A8" w14:textId="0F012F1F" w:rsidR="00A40BB4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hd w:val="clear" w:color="auto" w:fill="FFFFFF"/>
              </w:rPr>
            </w:pPr>
            <w:r w:rsidRPr="00D52C7E">
              <w:rPr>
                <w:rFonts w:cstheme="minorHAnsi"/>
              </w:rPr>
              <w:lastRenderedPageBreak/>
              <w:t>Практические вопросы и проблемы взаимодействия предприятий с региональными операторами по обращению с ТКО</w:t>
            </w:r>
            <w:r w:rsidRPr="00D52C7E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</w:p>
          <w:p w14:paraId="3B797302" w14:textId="77777777" w:rsidR="00D52C7E" w:rsidRPr="00D52C7E" w:rsidRDefault="00D52C7E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hd w:val="clear" w:color="auto" w:fill="FFFFFF"/>
              </w:rPr>
            </w:pPr>
          </w:p>
          <w:p w14:paraId="44E29731" w14:textId="51BB94EE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  <w:p w14:paraId="43CF1808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0BB4" w:rsidRPr="00D52C7E" w14:paraId="1006CE77" w14:textId="77777777" w:rsidTr="00D52C7E">
        <w:trPr>
          <w:gridAfter w:val="1"/>
          <w:wAfter w:w="7" w:type="dxa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F57E552" w14:textId="60B347EB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lastRenderedPageBreak/>
              <w:t>17:30–17:50</w:t>
            </w:r>
          </w:p>
        </w:tc>
        <w:tc>
          <w:tcPr>
            <w:tcW w:w="3827" w:type="dxa"/>
          </w:tcPr>
          <w:p w14:paraId="3A05360F" w14:textId="77777777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Доклад партнера круглого стола</w:t>
            </w:r>
          </w:p>
          <w:p w14:paraId="74F7AAEC" w14:textId="77777777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536" w:type="dxa"/>
            <w:hideMark/>
          </w:tcPr>
          <w:p w14:paraId="5C6518E4" w14:textId="77777777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Обзор вариантов применения технологий, позволяющих увеличить выборку полезных фракций, пригодных для утилизации. Автоматическая сортировки на действующих МСЗ с ручной сортировкой.</w:t>
            </w:r>
          </w:p>
          <w:p w14:paraId="2D78D818" w14:textId="77777777" w:rsidR="00A40BB4" w:rsidRPr="00D52C7E" w:rsidRDefault="00A40BB4" w:rsidP="00A40B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A40BB4" w:rsidRPr="00D52C7E" w14:paraId="74DFCAFB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2B521E" w14:textId="472D2A4E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17:50–18:10</w:t>
            </w:r>
          </w:p>
        </w:tc>
        <w:tc>
          <w:tcPr>
            <w:tcW w:w="3827" w:type="dxa"/>
          </w:tcPr>
          <w:p w14:paraId="48FA2D27" w14:textId="00F684E5" w:rsidR="00A40BB4" w:rsidRPr="00D52C7E" w:rsidRDefault="0068332C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Представитель </w:t>
            </w:r>
            <w:r w:rsidR="00A40BB4" w:rsidRPr="00D52C7E">
              <w:rPr>
                <w:rFonts w:eastAsia="Times New Roman" w:cstheme="minorHAnsi"/>
                <w:lang w:eastAsia="ru-RU"/>
              </w:rPr>
              <w:t xml:space="preserve"> </w:t>
            </w:r>
          </w:p>
          <w:p w14:paraId="52F6F142" w14:textId="21E24825" w:rsidR="00A40BB4" w:rsidRPr="00D52C7E" w:rsidRDefault="00A40BB4" w:rsidP="0068332C">
            <w:pPr>
              <w:tabs>
                <w:tab w:val="left" w:pos="133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2C7E">
              <w:rPr>
                <w:rFonts w:eastAsia="Times New Roman" w:cstheme="minorHAnsi"/>
                <w:lang w:eastAsia="ru-RU"/>
              </w:rPr>
              <w:t>ГК «</w:t>
            </w:r>
            <w:proofErr w:type="spellStart"/>
            <w:r w:rsidRPr="00D52C7E">
              <w:rPr>
                <w:rFonts w:eastAsia="Times New Roman" w:cstheme="minorHAnsi"/>
                <w:lang w:eastAsia="ru-RU"/>
              </w:rPr>
              <w:t>ЭкоЛайн</w:t>
            </w:r>
            <w:proofErr w:type="spellEnd"/>
            <w:r w:rsidRPr="00D52C7E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4536" w:type="dxa"/>
          </w:tcPr>
          <w:p w14:paraId="14AEECB7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Реализация нацпроекта «Экология». </w:t>
            </w:r>
          </w:p>
          <w:p w14:paraId="15BBD7FD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Бизнес Кейс. КПО «Восток» - </w:t>
            </w:r>
          </w:p>
          <w:p w14:paraId="6259BE87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крупнейший комплекс по переработке </w:t>
            </w:r>
          </w:p>
          <w:p w14:paraId="27EF3509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52C7E">
              <w:rPr>
                <w:rFonts w:eastAsia="Times New Roman" w:cstheme="minorHAnsi"/>
                <w:lang w:eastAsia="ru-RU"/>
              </w:rPr>
              <w:t xml:space="preserve">отходов в Восточной Европе, компания </w:t>
            </w:r>
          </w:p>
          <w:p w14:paraId="1ED254A4" w14:textId="77777777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proofErr w:type="spellStart"/>
            <w:r w:rsidRPr="00D52C7E">
              <w:rPr>
                <w:rFonts w:eastAsia="Times New Roman" w:cstheme="minorHAnsi"/>
                <w:lang w:eastAsia="ru-RU"/>
              </w:rPr>
              <w:t>Эколайн</w:t>
            </w:r>
            <w:proofErr w:type="spellEnd"/>
            <w:r w:rsidRPr="00D52C7E">
              <w:rPr>
                <w:rFonts w:eastAsia="Times New Roman" w:cstheme="minorHAnsi"/>
                <w:lang w:eastAsia="ru-RU"/>
              </w:rPr>
              <w:t>.</w:t>
            </w:r>
          </w:p>
          <w:p w14:paraId="2A28A8C8" w14:textId="74CA5844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Ответы на вопросы</w:t>
            </w:r>
          </w:p>
        </w:tc>
      </w:tr>
      <w:tr w:rsidR="00CB4DD3" w:rsidRPr="00D52C7E" w14:paraId="25970DE4" w14:textId="77777777" w:rsidTr="00CB4DD3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70C0"/>
          </w:tcPr>
          <w:p w14:paraId="487B0694" w14:textId="53EACC61" w:rsidR="00CB4DD3" w:rsidRPr="00CB4DD3" w:rsidRDefault="00CB4DD3" w:rsidP="00A40BB4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CB4DD3">
              <w:rPr>
                <w:rFonts w:cstheme="minorHAnsi"/>
                <w:color w:val="FFFFFF" w:themeColor="background1"/>
              </w:rPr>
              <w:t>18:10–18:20</w:t>
            </w:r>
          </w:p>
        </w:tc>
        <w:tc>
          <w:tcPr>
            <w:tcW w:w="8363" w:type="dxa"/>
            <w:gridSpan w:val="2"/>
            <w:shd w:val="clear" w:color="auto" w:fill="0070C0"/>
          </w:tcPr>
          <w:p w14:paraId="613ABDFA" w14:textId="2D85B215" w:rsidR="00CB4DD3" w:rsidRPr="00CB4DD3" w:rsidRDefault="00CB4DD3" w:rsidP="00A40B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CB4DD3">
              <w:rPr>
                <w:rFonts w:cstheme="minorHAnsi"/>
                <w:color w:val="FFFFFF" w:themeColor="background1"/>
              </w:rPr>
              <w:t>Дискуссия, подведение итогов круглого стола</w:t>
            </w:r>
          </w:p>
        </w:tc>
      </w:tr>
      <w:tr w:rsidR="00A40BB4" w:rsidRPr="00D52C7E" w14:paraId="7B61BEDD" w14:textId="77777777" w:rsidTr="00D52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C9792E" w14:textId="48CF29DF" w:rsidR="00A40BB4" w:rsidRPr="00D52C7E" w:rsidRDefault="00A40BB4" w:rsidP="00A40BB4">
            <w:pPr>
              <w:spacing w:after="0" w:line="240" w:lineRule="auto"/>
              <w:rPr>
                <w:rFonts w:cstheme="minorHAnsi"/>
              </w:rPr>
            </w:pPr>
            <w:r w:rsidRPr="00D52C7E">
              <w:rPr>
                <w:rFonts w:cstheme="minorHAnsi"/>
              </w:rPr>
              <w:t>18:10–18:30</w:t>
            </w:r>
          </w:p>
        </w:tc>
        <w:tc>
          <w:tcPr>
            <w:tcW w:w="3827" w:type="dxa"/>
          </w:tcPr>
          <w:p w14:paraId="583ADBC9" w14:textId="1024119E" w:rsidR="00A40BB4" w:rsidRPr="00D52C7E" w:rsidRDefault="00A40BB4" w:rsidP="00A40BB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2C7E">
              <w:rPr>
                <w:rFonts w:cstheme="minorHAnsi"/>
              </w:rPr>
              <w:t>Фуршет</w:t>
            </w:r>
          </w:p>
        </w:tc>
        <w:tc>
          <w:tcPr>
            <w:tcW w:w="4536" w:type="dxa"/>
          </w:tcPr>
          <w:p w14:paraId="650E9472" w14:textId="77777777" w:rsidR="00A40BB4" w:rsidRPr="00D52C7E" w:rsidRDefault="00A40BB4" w:rsidP="00A40BB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EFCB726" w14:textId="77777777" w:rsidR="00EB40D2" w:rsidRPr="009C6372" w:rsidRDefault="00EB40D2" w:rsidP="00013D27">
      <w:pPr>
        <w:spacing w:after="0" w:line="240" w:lineRule="auto"/>
        <w:rPr>
          <w:rFonts w:cstheme="minorHAnsi"/>
          <w:color w:val="000000" w:themeColor="text1"/>
        </w:rPr>
      </w:pPr>
    </w:p>
    <w:sectPr w:rsidR="00EB40D2" w:rsidRPr="009C6372" w:rsidSect="00A34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2" w:right="849" w:bottom="2244" w:left="851" w:header="426" w:footer="18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7E2BF" w14:textId="77777777" w:rsidR="00FC7E1C" w:rsidRDefault="00FC7E1C">
      <w:pPr>
        <w:spacing w:after="0" w:line="240" w:lineRule="auto"/>
      </w:pPr>
      <w:r>
        <w:separator/>
      </w:r>
    </w:p>
  </w:endnote>
  <w:endnote w:type="continuationSeparator" w:id="0">
    <w:p w14:paraId="0410B1F4" w14:textId="77777777" w:rsidR="00FC7E1C" w:rsidRDefault="00FC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ACDB0" w14:textId="77777777" w:rsidR="00EE274B" w:rsidRDefault="00EE27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51F9E" w14:textId="77777777" w:rsidR="008E5DF0" w:rsidRDefault="008E5DF0" w:rsidP="008E5DF0"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CE0E" w14:textId="77777777" w:rsidR="00EE274B" w:rsidRDefault="00EE27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3A1A3" w14:textId="77777777" w:rsidR="00FC7E1C" w:rsidRDefault="00FC7E1C">
      <w:pPr>
        <w:spacing w:after="0" w:line="240" w:lineRule="auto"/>
      </w:pPr>
      <w:r>
        <w:separator/>
      </w:r>
    </w:p>
  </w:footnote>
  <w:footnote w:type="continuationSeparator" w:id="0">
    <w:p w14:paraId="3E688884" w14:textId="77777777" w:rsidR="00FC7E1C" w:rsidRDefault="00FC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9D7E" w14:textId="77777777" w:rsidR="00EE274B" w:rsidRDefault="00EE27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77441" w14:textId="77777777" w:rsidR="007E3413" w:rsidRDefault="00406388">
    <w:pPr>
      <w:pStyle w:val="ab"/>
      <w:jc w:val="both"/>
    </w:pPr>
    <w:r>
      <w:rPr>
        <w:noProof/>
        <w:lang w:eastAsia="ru-RU"/>
      </w:rPr>
      <w:drawing>
        <wp:anchor distT="0" distB="0" distL="114300" distR="114300" simplePos="0" relativeHeight="251654656" behindDoc="1" locked="0" layoutInCell="1" allowOverlap="1" wp14:anchorId="0A982C3A" wp14:editId="0AE56AAA">
          <wp:simplePos x="0" y="0"/>
          <wp:positionH relativeFrom="column">
            <wp:posOffset>-736812</wp:posOffset>
          </wp:positionH>
          <wp:positionV relativeFrom="paragraph">
            <wp:posOffset>-399202</wp:posOffset>
          </wp:positionV>
          <wp:extent cx="7883055" cy="10990797"/>
          <wp:effectExtent l="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055" cy="10990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6D">
      <w:tab/>
    </w:r>
    <w:r w:rsidR="00C628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3059" w14:textId="77777777" w:rsidR="00EE274B" w:rsidRDefault="00EE27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CCC"/>
    <w:multiLevelType w:val="multilevel"/>
    <w:tmpl w:val="1ACA2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9314B4"/>
    <w:multiLevelType w:val="multilevel"/>
    <w:tmpl w:val="D75A1C0C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13"/>
    <w:rsid w:val="00001B3D"/>
    <w:rsid w:val="00013D27"/>
    <w:rsid w:val="00053785"/>
    <w:rsid w:val="0006282C"/>
    <w:rsid w:val="00082A39"/>
    <w:rsid w:val="000A7EC6"/>
    <w:rsid w:val="000B36F7"/>
    <w:rsid w:val="000B4B5E"/>
    <w:rsid w:val="000B5C9E"/>
    <w:rsid w:val="000C6471"/>
    <w:rsid w:val="000F1324"/>
    <w:rsid w:val="00104E2B"/>
    <w:rsid w:val="0012348E"/>
    <w:rsid w:val="00123530"/>
    <w:rsid w:val="00130C21"/>
    <w:rsid w:val="0014146E"/>
    <w:rsid w:val="00182F43"/>
    <w:rsid w:val="00184EEA"/>
    <w:rsid w:val="0019534E"/>
    <w:rsid w:val="001B17BD"/>
    <w:rsid w:val="001B642F"/>
    <w:rsid w:val="00206BB2"/>
    <w:rsid w:val="00213FDB"/>
    <w:rsid w:val="002469A1"/>
    <w:rsid w:val="00252936"/>
    <w:rsid w:val="00270FDD"/>
    <w:rsid w:val="00271789"/>
    <w:rsid w:val="0028433C"/>
    <w:rsid w:val="00293D9C"/>
    <w:rsid w:val="002D3073"/>
    <w:rsid w:val="002D7537"/>
    <w:rsid w:val="002E58D1"/>
    <w:rsid w:val="00317793"/>
    <w:rsid w:val="00321208"/>
    <w:rsid w:val="0036001C"/>
    <w:rsid w:val="00362902"/>
    <w:rsid w:val="003B5340"/>
    <w:rsid w:val="003B67AF"/>
    <w:rsid w:val="003F4BB3"/>
    <w:rsid w:val="003F6892"/>
    <w:rsid w:val="00401539"/>
    <w:rsid w:val="00406388"/>
    <w:rsid w:val="00416C89"/>
    <w:rsid w:val="00425FAA"/>
    <w:rsid w:val="00443838"/>
    <w:rsid w:val="00477CD8"/>
    <w:rsid w:val="004A4CC0"/>
    <w:rsid w:val="004F3C43"/>
    <w:rsid w:val="005705E4"/>
    <w:rsid w:val="005718E5"/>
    <w:rsid w:val="00572CBC"/>
    <w:rsid w:val="00583FF9"/>
    <w:rsid w:val="005877E5"/>
    <w:rsid w:val="005C382C"/>
    <w:rsid w:val="005C502E"/>
    <w:rsid w:val="005D7BF2"/>
    <w:rsid w:val="005E5655"/>
    <w:rsid w:val="005F5E41"/>
    <w:rsid w:val="00622099"/>
    <w:rsid w:val="006234A6"/>
    <w:rsid w:val="00625D71"/>
    <w:rsid w:val="006609AF"/>
    <w:rsid w:val="0068332C"/>
    <w:rsid w:val="006B4272"/>
    <w:rsid w:val="006C3E1E"/>
    <w:rsid w:val="006D12EA"/>
    <w:rsid w:val="006E734F"/>
    <w:rsid w:val="00703DC8"/>
    <w:rsid w:val="00733775"/>
    <w:rsid w:val="0073619D"/>
    <w:rsid w:val="00754407"/>
    <w:rsid w:val="007A4A81"/>
    <w:rsid w:val="007C740F"/>
    <w:rsid w:val="007E3413"/>
    <w:rsid w:val="007F2C8D"/>
    <w:rsid w:val="0081179D"/>
    <w:rsid w:val="0081236D"/>
    <w:rsid w:val="00822D68"/>
    <w:rsid w:val="00826273"/>
    <w:rsid w:val="00866EC8"/>
    <w:rsid w:val="0088051C"/>
    <w:rsid w:val="00890454"/>
    <w:rsid w:val="008B24EC"/>
    <w:rsid w:val="008E39EC"/>
    <w:rsid w:val="008E5DF0"/>
    <w:rsid w:val="009024F2"/>
    <w:rsid w:val="00910DB0"/>
    <w:rsid w:val="00911D86"/>
    <w:rsid w:val="009159CF"/>
    <w:rsid w:val="00981DBE"/>
    <w:rsid w:val="009A5B6E"/>
    <w:rsid w:val="009A643E"/>
    <w:rsid w:val="009B32EC"/>
    <w:rsid w:val="009C6372"/>
    <w:rsid w:val="009E02DC"/>
    <w:rsid w:val="009E4111"/>
    <w:rsid w:val="00A2086D"/>
    <w:rsid w:val="00A262CA"/>
    <w:rsid w:val="00A3170F"/>
    <w:rsid w:val="00A34ACE"/>
    <w:rsid w:val="00A40BB4"/>
    <w:rsid w:val="00A436A4"/>
    <w:rsid w:val="00A4641B"/>
    <w:rsid w:val="00A7091C"/>
    <w:rsid w:val="00A805C4"/>
    <w:rsid w:val="00A84653"/>
    <w:rsid w:val="00AB071E"/>
    <w:rsid w:val="00AD5225"/>
    <w:rsid w:val="00AE4E61"/>
    <w:rsid w:val="00AF5128"/>
    <w:rsid w:val="00B163F3"/>
    <w:rsid w:val="00B21CA2"/>
    <w:rsid w:val="00B226F6"/>
    <w:rsid w:val="00B326F8"/>
    <w:rsid w:val="00B50CFD"/>
    <w:rsid w:val="00B65C10"/>
    <w:rsid w:val="00B950EB"/>
    <w:rsid w:val="00BB706E"/>
    <w:rsid w:val="00BC040F"/>
    <w:rsid w:val="00BE6DBB"/>
    <w:rsid w:val="00BF1218"/>
    <w:rsid w:val="00C20EC9"/>
    <w:rsid w:val="00C37082"/>
    <w:rsid w:val="00C577DA"/>
    <w:rsid w:val="00C6286D"/>
    <w:rsid w:val="00C75C1D"/>
    <w:rsid w:val="00CB285B"/>
    <w:rsid w:val="00CB4DD3"/>
    <w:rsid w:val="00CE282E"/>
    <w:rsid w:val="00CF4DB5"/>
    <w:rsid w:val="00D15AE5"/>
    <w:rsid w:val="00D52C7E"/>
    <w:rsid w:val="00D622B0"/>
    <w:rsid w:val="00DC1DDF"/>
    <w:rsid w:val="00DF2E7F"/>
    <w:rsid w:val="00E027A7"/>
    <w:rsid w:val="00E40009"/>
    <w:rsid w:val="00E411EC"/>
    <w:rsid w:val="00EB40D2"/>
    <w:rsid w:val="00EC10B4"/>
    <w:rsid w:val="00EE0442"/>
    <w:rsid w:val="00EE274B"/>
    <w:rsid w:val="00F01044"/>
    <w:rsid w:val="00F01C7D"/>
    <w:rsid w:val="00F118F8"/>
    <w:rsid w:val="00F17938"/>
    <w:rsid w:val="00F45131"/>
    <w:rsid w:val="00F52222"/>
    <w:rsid w:val="00FB512A"/>
    <w:rsid w:val="00FC7E1C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8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LO-normal"/>
    <w:next w:val="LO-normal"/>
    <w:link w:val="10"/>
    <w:qFormat/>
    <w:rsid w:val="00EB40D2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3">
    <w:name w:val="heading 3"/>
    <w:basedOn w:val="LO-normal"/>
    <w:next w:val="LO-normal"/>
    <w:link w:val="30"/>
    <w:qFormat/>
    <w:rsid w:val="00EB40D2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0437"/>
  </w:style>
  <w:style w:type="character" w:customStyle="1" w:styleId="a4">
    <w:name w:val="Нижний колонтитул Знак"/>
    <w:basedOn w:val="a0"/>
    <w:uiPriority w:val="99"/>
    <w:qFormat/>
    <w:rsid w:val="00370437"/>
  </w:style>
  <w:style w:type="character" w:customStyle="1" w:styleId="-">
    <w:name w:val="Интернет-ссылка"/>
    <w:basedOn w:val="a0"/>
    <w:uiPriority w:val="99"/>
    <w:unhideWhenUsed/>
    <w:rsid w:val="003704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A53D2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F477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70AD47" w:themeColor="accent6"/>
      <w:sz w:val="24"/>
    </w:rPr>
  </w:style>
  <w:style w:type="character" w:customStyle="1" w:styleId="ListLabel8">
    <w:name w:val="ListLabel 8"/>
    <w:qFormat/>
    <w:rPr>
      <w:b/>
      <w:color w:val="FFFFFF" w:themeColor="background1"/>
      <w:sz w:val="20"/>
      <w:szCs w:val="20"/>
    </w:rPr>
  </w:style>
  <w:style w:type="character" w:customStyle="1" w:styleId="ListLabel9">
    <w:name w:val="ListLabel 9"/>
    <w:qFormat/>
    <w:rPr>
      <w:sz w:val="20"/>
      <w:lang w:val="en-US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/>
      <w:color w:val="FFFFFF" w:themeColor="background1"/>
      <w:sz w:val="20"/>
      <w:szCs w:val="20"/>
    </w:rPr>
  </w:style>
  <w:style w:type="character" w:customStyle="1" w:styleId="ListLabel21">
    <w:name w:val="ListLabel 21"/>
    <w:qFormat/>
    <w:rPr>
      <w:sz w:val="20"/>
      <w:lang w:val="en-US"/>
    </w:rPr>
  </w:style>
  <w:style w:type="character" w:customStyle="1" w:styleId="ListLabel22">
    <w:name w:val="ListLabel 22"/>
    <w:qFormat/>
    <w:rPr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7043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704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A53D29"/>
    <w:pPr>
      <w:ind w:left="720"/>
      <w:contextualSpacing/>
    </w:pPr>
  </w:style>
  <w:style w:type="paragraph" w:customStyle="1" w:styleId="Textbody">
    <w:name w:val="Text body"/>
    <w:basedOn w:val="a"/>
    <w:qFormat/>
    <w:rsid w:val="00FF477B"/>
    <w:pPr>
      <w:suppressAutoHyphens/>
      <w:spacing w:after="140" w:line="276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pPr>
      <w:suppressAutoHyphens/>
      <w:spacing w:after="160" w:line="259" w:lineRule="auto"/>
    </w:pPr>
    <w:rPr>
      <w:rFonts w:eastAsia="Times New Roman" w:cs="Calibri"/>
      <w:kern w:val="2"/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37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BE6DBB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5131"/>
    <w:rPr>
      <w:rFonts w:ascii="Tahoma" w:hAnsi="Tahoma" w:cs="Tahoma"/>
      <w:sz w:val="16"/>
      <w:szCs w:val="16"/>
    </w:rPr>
  </w:style>
  <w:style w:type="table" w:customStyle="1" w:styleId="-311">
    <w:name w:val="Список-таблица 3 — акцент 11"/>
    <w:basedOn w:val="a1"/>
    <w:uiPriority w:val="48"/>
    <w:rsid w:val="00B950EB"/>
    <w:rPr>
      <w:sz w:val="22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rsid w:val="00EB40D2"/>
    <w:rPr>
      <w:rFonts w:ascii="Calibri" w:eastAsia="Calibri" w:hAnsi="Calibri" w:cs="Calibri"/>
      <w:b/>
      <w:sz w:val="48"/>
      <w:szCs w:val="48"/>
      <w:lang w:eastAsia="zh-CN" w:bidi="hi-IN"/>
    </w:rPr>
  </w:style>
  <w:style w:type="character" w:customStyle="1" w:styleId="30">
    <w:name w:val="Заголовок 3 Знак"/>
    <w:basedOn w:val="a0"/>
    <w:link w:val="3"/>
    <w:rsid w:val="00EB40D2"/>
    <w:rPr>
      <w:rFonts w:ascii="Calibri" w:eastAsia="Calibri" w:hAnsi="Calibri" w:cs="Calibri"/>
      <w:b/>
      <w:sz w:val="28"/>
      <w:szCs w:val="28"/>
      <w:lang w:eastAsia="zh-CN" w:bidi="hi-IN"/>
    </w:rPr>
  </w:style>
  <w:style w:type="paragraph" w:customStyle="1" w:styleId="LO-normal">
    <w:name w:val="LO-normal"/>
    <w:qFormat/>
    <w:rsid w:val="00EB40D2"/>
    <w:pPr>
      <w:spacing w:after="160" w:line="259" w:lineRule="auto"/>
    </w:pPr>
    <w:rPr>
      <w:rFonts w:ascii="Calibri" w:eastAsia="Calibri" w:hAnsi="Calibri" w:cs="Calibri"/>
      <w:sz w:val="22"/>
      <w:lang w:eastAsia="zh-CN" w:bidi="hi-IN"/>
    </w:rPr>
  </w:style>
  <w:style w:type="character" w:customStyle="1" w:styleId="snsep">
    <w:name w:val="snsep"/>
    <w:basedOn w:val="a0"/>
    <w:rsid w:val="00EB40D2"/>
  </w:style>
  <w:style w:type="table" w:customStyle="1" w:styleId="-3110">
    <w:name w:val="Список-таблица 3 — акцент 11"/>
    <w:basedOn w:val="a1"/>
    <w:uiPriority w:val="48"/>
    <w:rsid w:val="00EB40D2"/>
    <w:rPr>
      <w:sz w:val="22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f5">
    <w:name w:val="Normal (Web)"/>
    <w:basedOn w:val="a"/>
    <w:uiPriority w:val="99"/>
    <w:unhideWhenUsed/>
    <w:rsid w:val="00915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0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LO-normal"/>
    <w:next w:val="LO-normal"/>
    <w:link w:val="10"/>
    <w:qFormat/>
    <w:rsid w:val="00EB40D2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3">
    <w:name w:val="heading 3"/>
    <w:basedOn w:val="LO-normal"/>
    <w:next w:val="LO-normal"/>
    <w:link w:val="30"/>
    <w:qFormat/>
    <w:rsid w:val="00EB40D2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70437"/>
  </w:style>
  <w:style w:type="character" w:customStyle="1" w:styleId="a4">
    <w:name w:val="Нижний колонтитул Знак"/>
    <w:basedOn w:val="a0"/>
    <w:uiPriority w:val="99"/>
    <w:qFormat/>
    <w:rsid w:val="00370437"/>
  </w:style>
  <w:style w:type="character" w:customStyle="1" w:styleId="-">
    <w:name w:val="Интернет-ссылка"/>
    <w:basedOn w:val="a0"/>
    <w:uiPriority w:val="99"/>
    <w:unhideWhenUsed/>
    <w:rsid w:val="003704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A53D29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F477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70AD47" w:themeColor="accent6"/>
      <w:sz w:val="24"/>
    </w:rPr>
  </w:style>
  <w:style w:type="character" w:customStyle="1" w:styleId="ListLabel8">
    <w:name w:val="ListLabel 8"/>
    <w:qFormat/>
    <w:rPr>
      <w:b/>
      <w:color w:val="FFFFFF" w:themeColor="background1"/>
      <w:sz w:val="20"/>
      <w:szCs w:val="20"/>
    </w:rPr>
  </w:style>
  <w:style w:type="character" w:customStyle="1" w:styleId="ListLabel9">
    <w:name w:val="ListLabel 9"/>
    <w:qFormat/>
    <w:rPr>
      <w:sz w:val="20"/>
      <w:lang w:val="en-US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/>
      <w:color w:val="FFFFFF" w:themeColor="background1"/>
      <w:sz w:val="20"/>
      <w:szCs w:val="20"/>
    </w:rPr>
  </w:style>
  <w:style w:type="character" w:customStyle="1" w:styleId="ListLabel21">
    <w:name w:val="ListLabel 21"/>
    <w:qFormat/>
    <w:rPr>
      <w:sz w:val="20"/>
      <w:lang w:val="en-US"/>
    </w:rPr>
  </w:style>
  <w:style w:type="character" w:customStyle="1" w:styleId="ListLabel22">
    <w:name w:val="ListLabel 22"/>
    <w:qFormat/>
    <w:rPr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7043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704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A53D29"/>
    <w:pPr>
      <w:ind w:left="720"/>
      <w:contextualSpacing/>
    </w:pPr>
  </w:style>
  <w:style w:type="paragraph" w:customStyle="1" w:styleId="Textbody">
    <w:name w:val="Text body"/>
    <w:basedOn w:val="a"/>
    <w:qFormat/>
    <w:rsid w:val="00FF477B"/>
    <w:pPr>
      <w:suppressAutoHyphens/>
      <w:spacing w:after="140" w:line="276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pPr>
      <w:suppressAutoHyphens/>
      <w:spacing w:after="160" w:line="259" w:lineRule="auto"/>
    </w:pPr>
    <w:rPr>
      <w:rFonts w:eastAsia="Times New Roman" w:cs="Calibri"/>
      <w:kern w:val="2"/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37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BE6DBB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5131"/>
    <w:rPr>
      <w:rFonts w:ascii="Tahoma" w:hAnsi="Tahoma" w:cs="Tahoma"/>
      <w:sz w:val="16"/>
      <w:szCs w:val="16"/>
    </w:rPr>
  </w:style>
  <w:style w:type="table" w:customStyle="1" w:styleId="-311">
    <w:name w:val="Список-таблица 3 — акцент 11"/>
    <w:basedOn w:val="a1"/>
    <w:uiPriority w:val="48"/>
    <w:rsid w:val="00B950EB"/>
    <w:rPr>
      <w:sz w:val="22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rsid w:val="00EB40D2"/>
    <w:rPr>
      <w:rFonts w:ascii="Calibri" w:eastAsia="Calibri" w:hAnsi="Calibri" w:cs="Calibri"/>
      <w:b/>
      <w:sz w:val="48"/>
      <w:szCs w:val="48"/>
      <w:lang w:eastAsia="zh-CN" w:bidi="hi-IN"/>
    </w:rPr>
  </w:style>
  <w:style w:type="character" w:customStyle="1" w:styleId="30">
    <w:name w:val="Заголовок 3 Знак"/>
    <w:basedOn w:val="a0"/>
    <w:link w:val="3"/>
    <w:rsid w:val="00EB40D2"/>
    <w:rPr>
      <w:rFonts w:ascii="Calibri" w:eastAsia="Calibri" w:hAnsi="Calibri" w:cs="Calibri"/>
      <w:b/>
      <w:sz w:val="28"/>
      <w:szCs w:val="28"/>
      <w:lang w:eastAsia="zh-CN" w:bidi="hi-IN"/>
    </w:rPr>
  </w:style>
  <w:style w:type="paragraph" w:customStyle="1" w:styleId="LO-normal">
    <w:name w:val="LO-normal"/>
    <w:qFormat/>
    <w:rsid w:val="00EB40D2"/>
    <w:pPr>
      <w:spacing w:after="160" w:line="259" w:lineRule="auto"/>
    </w:pPr>
    <w:rPr>
      <w:rFonts w:ascii="Calibri" w:eastAsia="Calibri" w:hAnsi="Calibri" w:cs="Calibri"/>
      <w:sz w:val="22"/>
      <w:lang w:eastAsia="zh-CN" w:bidi="hi-IN"/>
    </w:rPr>
  </w:style>
  <w:style w:type="character" w:customStyle="1" w:styleId="snsep">
    <w:name w:val="snsep"/>
    <w:basedOn w:val="a0"/>
    <w:rsid w:val="00EB40D2"/>
  </w:style>
  <w:style w:type="table" w:customStyle="1" w:styleId="-3110">
    <w:name w:val="Список-таблица 3 — акцент 11"/>
    <w:basedOn w:val="a1"/>
    <w:uiPriority w:val="48"/>
    <w:rsid w:val="00EB40D2"/>
    <w:rPr>
      <w:sz w:val="22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f5">
    <w:name w:val="Normal (Web)"/>
    <w:basedOn w:val="a"/>
    <w:uiPriority w:val="99"/>
    <w:unhideWhenUsed/>
    <w:rsid w:val="00915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0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7254-9491-4C70-974A-E5D5783A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Shikunova</dc:creator>
  <cp:lastModifiedBy>Сергей</cp:lastModifiedBy>
  <cp:revision>5</cp:revision>
  <cp:lastPrinted>2020-09-03T14:37:00Z</cp:lastPrinted>
  <dcterms:created xsi:type="dcterms:W3CDTF">2021-04-01T07:29:00Z</dcterms:created>
  <dcterms:modified xsi:type="dcterms:W3CDTF">2021-04-01T08:26:00Z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